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DB216" w14:textId="679AFFAC" w:rsidR="00C0750E" w:rsidRDefault="000B1AF3">
      <w:pPr>
        <w:rPr>
          <w:b/>
          <w:bCs/>
          <w:lang w:val="es-MX"/>
        </w:rPr>
      </w:pPr>
      <w:r w:rsidRPr="000B1AF3">
        <w:rPr>
          <w:b/>
          <w:bCs/>
          <w:lang w:val="es-MX"/>
        </w:rPr>
        <w:t xml:space="preserve">LAURA RODRIGUEZ </w:t>
      </w:r>
    </w:p>
    <w:p w14:paraId="56107BB1" w14:textId="400C8854" w:rsidR="000B1AF3" w:rsidRPr="000B1AF3" w:rsidRDefault="000B1AF3" w:rsidP="000B1AF3">
      <w:pPr>
        <w:spacing w:after="0" w:line="240" w:lineRule="auto"/>
        <w:rPr>
          <w:rFonts w:ascii="Calibri" w:eastAsia="Times New Roman" w:hAnsi="Calibri" w:cs="Calibri"/>
          <w:b/>
          <w:bCs/>
          <w:color w:val="000000"/>
          <w:kern w:val="0"/>
          <w:lang w:eastAsia="es-CO"/>
          <w14:ligatures w14:val="none"/>
        </w:rPr>
      </w:pPr>
      <w:r w:rsidRPr="000B1AF3">
        <w:rPr>
          <w:rFonts w:ascii="Calibri" w:eastAsia="Times New Roman" w:hAnsi="Calibri" w:cs="Calibri"/>
          <w:b/>
          <w:bCs/>
          <w:color w:val="000000"/>
          <w:kern w:val="0"/>
          <w:lang w:eastAsia="es-CO"/>
          <w14:ligatures w14:val="none"/>
        </w:rPr>
        <w:t>1002525962</w:t>
      </w:r>
    </w:p>
    <w:p w14:paraId="48655B44" w14:textId="7EAD9E60" w:rsidR="000B1AF3" w:rsidRPr="000B1AF3" w:rsidRDefault="000B1AF3" w:rsidP="000B1AF3">
      <w:pPr>
        <w:spacing w:after="0" w:line="240" w:lineRule="auto"/>
        <w:rPr>
          <w:rFonts w:ascii="Calibri" w:eastAsia="Times New Roman" w:hAnsi="Calibri" w:cs="Calibri"/>
          <w:b/>
          <w:bCs/>
          <w:color w:val="000000"/>
          <w:kern w:val="0"/>
          <w:lang w:eastAsia="es-CO"/>
          <w14:ligatures w14:val="none"/>
        </w:rPr>
      </w:pPr>
      <w:r w:rsidRPr="000B1AF3">
        <w:rPr>
          <w:rFonts w:ascii="Calibri" w:eastAsia="Times New Roman" w:hAnsi="Calibri" w:cs="Calibri"/>
          <w:b/>
          <w:bCs/>
          <w:color w:val="000000"/>
          <w:kern w:val="0"/>
          <w:lang w:eastAsia="es-CO"/>
          <w14:ligatures w14:val="none"/>
        </w:rPr>
        <w:t xml:space="preserve">RAFAEL URIBE </w:t>
      </w:r>
      <w:proofErr w:type="spellStart"/>
      <w:r w:rsidRPr="000B1AF3">
        <w:rPr>
          <w:rFonts w:ascii="Calibri" w:eastAsia="Times New Roman" w:hAnsi="Calibri" w:cs="Calibri"/>
          <w:b/>
          <w:bCs/>
          <w:color w:val="000000"/>
          <w:kern w:val="0"/>
          <w:lang w:eastAsia="es-CO"/>
          <w14:ligatures w14:val="none"/>
        </w:rPr>
        <w:t>URIBE</w:t>
      </w:r>
      <w:proofErr w:type="spellEnd"/>
      <w:r w:rsidRPr="000B1AF3">
        <w:rPr>
          <w:rFonts w:ascii="Calibri" w:eastAsia="Times New Roman" w:hAnsi="Calibri" w:cs="Calibri"/>
          <w:b/>
          <w:bCs/>
          <w:color w:val="000000"/>
          <w:kern w:val="0"/>
          <w:lang w:eastAsia="es-CO"/>
          <w14:ligatures w14:val="none"/>
        </w:rPr>
        <w:t xml:space="preserve"> - SAN JOSÉ </w:t>
      </w:r>
    </w:p>
    <w:p w14:paraId="3965F5B7" w14:textId="77777777" w:rsidR="000B1AF3" w:rsidRPr="000B1AF3" w:rsidRDefault="000B1AF3">
      <w:pPr>
        <w:rPr>
          <w:b/>
          <w:bCs/>
        </w:rPr>
      </w:pPr>
    </w:p>
    <w:p w14:paraId="099502A3" w14:textId="0228BEFF" w:rsidR="000B1AF3" w:rsidRPr="000B1AF3" w:rsidRDefault="000B1AF3" w:rsidP="000B1AF3">
      <w:pPr>
        <w:jc w:val="both"/>
        <w:rPr>
          <w:b/>
          <w:bCs/>
          <w:lang w:val="es-MX"/>
        </w:rPr>
      </w:pPr>
      <w:r w:rsidRPr="000B1AF3">
        <w:rPr>
          <w:b/>
          <w:bCs/>
          <w:lang w:val="es-MX"/>
        </w:rPr>
        <w:t xml:space="preserve">OBSERVACIÓN 1 </w:t>
      </w:r>
    </w:p>
    <w:p w14:paraId="62E976BB" w14:textId="65A1C1CF" w:rsidR="000B1AF3" w:rsidRDefault="000B1AF3" w:rsidP="000B1AF3">
      <w:pPr>
        <w:jc w:val="both"/>
        <w:rPr>
          <w:lang w:val="es-MX"/>
        </w:rPr>
      </w:pPr>
      <w:r w:rsidRPr="000B1AF3">
        <w:rPr>
          <w:lang w:val="es-MX"/>
        </w:rPr>
        <w:t>En estas dos imágenes</w:t>
      </w:r>
      <w:r>
        <w:rPr>
          <w:lang w:val="es-MX"/>
        </w:rPr>
        <w:t>,</w:t>
      </w:r>
      <w:r w:rsidRPr="000B1AF3">
        <w:rPr>
          <w:lang w:val="es-MX"/>
        </w:rPr>
        <w:t xml:space="preserve"> no se observa muy </w:t>
      </w:r>
      <w:r w:rsidRPr="000B1AF3">
        <w:rPr>
          <w:lang w:val="es-MX"/>
        </w:rPr>
        <w:t>bien</w:t>
      </w:r>
      <w:r>
        <w:rPr>
          <w:lang w:val="es-MX"/>
        </w:rPr>
        <w:t xml:space="preserve">, </w:t>
      </w:r>
      <w:r w:rsidRPr="000B1AF3">
        <w:rPr>
          <w:lang w:val="es-MX"/>
        </w:rPr>
        <w:t>pero</w:t>
      </w:r>
      <w:r w:rsidRPr="000B1AF3">
        <w:rPr>
          <w:lang w:val="es-MX"/>
        </w:rPr>
        <w:t xml:space="preserve"> en mi barrio hay una particularidad y es que siempre sacan a los perros sin collar. Por </w:t>
      </w:r>
      <w:r w:rsidRPr="000B1AF3">
        <w:rPr>
          <w:lang w:val="es-MX"/>
        </w:rPr>
        <w:t>ejemplo,</w:t>
      </w:r>
      <w:r w:rsidRPr="000B1AF3">
        <w:rPr>
          <w:lang w:val="es-MX"/>
        </w:rPr>
        <w:t xml:space="preserve"> el perro negro le abren la puerta desde las 6 de la mañana y lo entran hasta en la tarde, lo que representa un peligro para él por todas las cosas que le pueden suceder. El otro perro sale sin supervisión </w:t>
      </w:r>
      <w:r w:rsidRPr="000B1AF3">
        <w:rPr>
          <w:lang w:val="es-MX"/>
        </w:rPr>
        <w:t>aun</w:t>
      </w:r>
      <w:r w:rsidRPr="000B1AF3">
        <w:rPr>
          <w:lang w:val="es-MX"/>
        </w:rPr>
        <w:t xml:space="preserve"> siendo un perro de raza de manejo especial por lo cual representa un riesgo para él como para los demás; en el preciso momento que tome la foto estaba haciendo sus necesidades y como sale suelto, claramente nadie le recoge, lo que incrementa </w:t>
      </w:r>
      <w:r w:rsidRPr="000B1AF3">
        <w:rPr>
          <w:lang w:val="es-MX"/>
        </w:rPr>
        <w:t>la mugre</w:t>
      </w:r>
      <w:r w:rsidRPr="000B1AF3">
        <w:rPr>
          <w:lang w:val="es-MX"/>
        </w:rPr>
        <w:t xml:space="preserve"> y las bacterias en el barrio</w:t>
      </w:r>
      <w:r>
        <w:rPr>
          <w:lang w:val="es-MX"/>
        </w:rPr>
        <w:t>.</w:t>
      </w:r>
    </w:p>
    <w:p w14:paraId="25840A6D" w14:textId="64795387" w:rsidR="000B1AF3" w:rsidRDefault="000B1AF3">
      <w:pPr>
        <w:rPr>
          <w:lang w:val="es-MX"/>
        </w:rPr>
      </w:pPr>
      <w:r>
        <w:rPr>
          <w:noProof/>
        </w:rPr>
        <w:drawing>
          <wp:inline distT="0" distB="0" distL="0" distR="0" wp14:anchorId="62EB7732" wp14:editId="645A945E">
            <wp:extent cx="2645382" cy="3526577"/>
            <wp:effectExtent l="0" t="0" r="3175" b="0"/>
            <wp:docPr id="179330890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656532" cy="3541441"/>
                    </a:xfrm>
                    <a:prstGeom prst="rect">
                      <a:avLst/>
                    </a:prstGeom>
                    <a:noFill/>
                    <a:ln>
                      <a:noFill/>
                    </a:ln>
                  </pic:spPr>
                </pic:pic>
              </a:graphicData>
            </a:graphic>
          </wp:inline>
        </w:drawing>
      </w:r>
      <w:r>
        <w:rPr>
          <w:noProof/>
        </w:rPr>
        <w:drawing>
          <wp:inline distT="0" distB="0" distL="0" distR="0" wp14:anchorId="7E48A8BB" wp14:editId="73CEECAD">
            <wp:extent cx="2639833" cy="3519179"/>
            <wp:effectExtent l="0" t="0" r="8255" b="5080"/>
            <wp:docPr id="1206520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49949" cy="3532664"/>
                    </a:xfrm>
                    <a:prstGeom prst="rect">
                      <a:avLst/>
                    </a:prstGeom>
                    <a:noFill/>
                    <a:ln>
                      <a:noFill/>
                    </a:ln>
                  </pic:spPr>
                </pic:pic>
              </a:graphicData>
            </a:graphic>
          </wp:inline>
        </w:drawing>
      </w:r>
    </w:p>
    <w:p w14:paraId="08CDD1DD" w14:textId="14A3E60A" w:rsidR="00600919" w:rsidRPr="00600919" w:rsidRDefault="000B1AF3" w:rsidP="00600919">
      <w:pPr>
        <w:jc w:val="center"/>
        <w:rPr>
          <w:b/>
          <w:bCs/>
        </w:rPr>
      </w:pPr>
      <w:r w:rsidRPr="000B1AF3">
        <w:rPr>
          <w:b/>
          <w:bCs/>
          <w:lang w:val="es-MX"/>
        </w:rPr>
        <w:t>COORDENADAS:</w:t>
      </w:r>
      <w:r w:rsidR="00600919" w:rsidRPr="00600919">
        <w:rPr>
          <w:rFonts w:ascii="Roboto" w:eastAsia="Times New Roman" w:hAnsi="Roboto" w:cs="Times New Roman"/>
          <w:color w:val="000000"/>
          <w:kern w:val="0"/>
          <w:sz w:val="27"/>
          <w:szCs w:val="27"/>
          <w:lang w:eastAsia="es-CO"/>
          <w14:ligatures w14:val="none"/>
        </w:rPr>
        <w:t xml:space="preserve"> </w:t>
      </w:r>
      <w:r w:rsidR="00600919" w:rsidRPr="00600919">
        <w:rPr>
          <w:b/>
          <w:bCs/>
        </w:rPr>
        <w:t>4.578968, -74.106893</w:t>
      </w:r>
    </w:p>
    <w:p w14:paraId="147B0F9C" w14:textId="5AF8C4D4" w:rsidR="000B1AF3" w:rsidRDefault="000B1AF3" w:rsidP="00600919">
      <w:pPr>
        <w:jc w:val="both"/>
        <w:rPr>
          <w:b/>
          <w:bCs/>
          <w:lang w:val="es-MX"/>
        </w:rPr>
      </w:pPr>
    </w:p>
    <w:p w14:paraId="1B6A3762" w14:textId="6FD7B38B" w:rsidR="00600919" w:rsidRDefault="00600919" w:rsidP="00600919">
      <w:pPr>
        <w:jc w:val="both"/>
        <w:rPr>
          <w:b/>
          <w:bCs/>
          <w:lang w:val="es-MX"/>
        </w:rPr>
      </w:pPr>
      <w:r>
        <w:rPr>
          <w:b/>
          <w:bCs/>
          <w:lang w:val="es-MX"/>
        </w:rPr>
        <w:t>OBSERVACIÓN 2</w:t>
      </w:r>
    </w:p>
    <w:p w14:paraId="194F49A3" w14:textId="6F9E470F" w:rsidR="00600919" w:rsidRDefault="00600919" w:rsidP="00600919">
      <w:pPr>
        <w:jc w:val="both"/>
        <w:rPr>
          <w:lang w:val="es-MX"/>
        </w:rPr>
      </w:pPr>
      <w:r w:rsidRPr="00600919">
        <w:rPr>
          <w:lang w:val="es-MX"/>
        </w:rPr>
        <w:t>Por otro lado, está este perro que (no lo he podido comprobar aún) pero tengo la sospecha que se queda en ese balcón todo el día. En el momento que grabe el video se escucha como el perro ladra y mueve sus comederos, indicando que presenta aburrimiento o estrés debido a que parece que siempre se encuentra solo</w:t>
      </w:r>
      <w:r>
        <w:rPr>
          <w:lang w:val="es-MX"/>
        </w:rPr>
        <w:t>.</w:t>
      </w:r>
    </w:p>
    <w:p w14:paraId="3D13BEBE" w14:textId="77777777" w:rsidR="00600919" w:rsidRDefault="00600919" w:rsidP="00600919">
      <w:pPr>
        <w:jc w:val="both"/>
        <w:rPr>
          <w:lang w:val="es-MX"/>
        </w:rPr>
      </w:pPr>
    </w:p>
    <w:p w14:paraId="63683BDF" w14:textId="5B3E5943" w:rsidR="00600919" w:rsidRDefault="00600919" w:rsidP="00600919">
      <w:pPr>
        <w:jc w:val="center"/>
        <w:rPr>
          <w:lang w:val="es-MX"/>
        </w:rPr>
      </w:pPr>
      <w:r w:rsidRPr="00600919">
        <w:rPr>
          <w:lang w:val="es-MX"/>
        </w:rPr>
        <w:lastRenderedPageBreak/>
        <w:drawing>
          <wp:inline distT="0" distB="0" distL="0" distR="0" wp14:anchorId="01F349BE" wp14:editId="612D3B46">
            <wp:extent cx="3283889" cy="2979275"/>
            <wp:effectExtent l="0" t="0" r="0" b="0"/>
            <wp:docPr id="12252898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289840" name=""/>
                    <pic:cNvPicPr/>
                  </pic:nvPicPr>
                  <pic:blipFill>
                    <a:blip r:embed="rId6"/>
                    <a:stretch>
                      <a:fillRect/>
                    </a:stretch>
                  </pic:blipFill>
                  <pic:spPr>
                    <a:xfrm>
                      <a:off x="0" y="0"/>
                      <a:ext cx="3286331" cy="2981490"/>
                    </a:xfrm>
                    <a:prstGeom prst="rect">
                      <a:avLst/>
                    </a:prstGeom>
                  </pic:spPr>
                </pic:pic>
              </a:graphicData>
            </a:graphic>
          </wp:inline>
        </w:drawing>
      </w:r>
    </w:p>
    <w:p w14:paraId="3CD80A77" w14:textId="3DE354B4" w:rsidR="00600919" w:rsidRPr="00600919" w:rsidRDefault="00600919" w:rsidP="00600919">
      <w:pPr>
        <w:jc w:val="center"/>
        <w:rPr>
          <w:b/>
          <w:bCs/>
        </w:rPr>
      </w:pPr>
      <w:r w:rsidRPr="00600919">
        <w:rPr>
          <w:b/>
          <w:bCs/>
          <w:lang w:val="es-MX"/>
        </w:rPr>
        <w:t>COORDENADAS:</w:t>
      </w:r>
      <w:r w:rsidRPr="00600919">
        <w:rPr>
          <w:rFonts w:ascii="Roboto" w:eastAsia="Times New Roman" w:hAnsi="Roboto" w:cs="Times New Roman"/>
          <w:color w:val="000000"/>
          <w:kern w:val="0"/>
          <w:sz w:val="27"/>
          <w:szCs w:val="27"/>
          <w:lang w:eastAsia="es-CO"/>
          <w14:ligatures w14:val="none"/>
        </w:rPr>
        <w:t xml:space="preserve"> </w:t>
      </w:r>
      <w:r w:rsidRPr="00600919">
        <w:t>4.579224, -74.105540</w:t>
      </w:r>
    </w:p>
    <w:p w14:paraId="27CC10A9" w14:textId="727E6D7B" w:rsidR="00600919" w:rsidRDefault="00600919" w:rsidP="00600919">
      <w:pPr>
        <w:jc w:val="both"/>
        <w:rPr>
          <w:b/>
          <w:bCs/>
          <w:lang w:val="es-MX"/>
        </w:rPr>
      </w:pPr>
      <w:r>
        <w:rPr>
          <w:b/>
          <w:bCs/>
          <w:lang w:val="es-MX"/>
        </w:rPr>
        <w:t xml:space="preserve">OBSERVACIÓN 3 </w:t>
      </w:r>
    </w:p>
    <w:p w14:paraId="2B5D473C" w14:textId="426D77A2" w:rsidR="00600919" w:rsidRDefault="00600919" w:rsidP="00600919">
      <w:pPr>
        <w:jc w:val="both"/>
        <w:rPr>
          <w:lang w:val="es-MX"/>
        </w:rPr>
      </w:pPr>
      <w:r w:rsidRPr="00600919">
        <w:rPr>
          <w:lang w:val="es-MX"/>
        </w:rPr>
        <w:t>En esta (aunque no se bien) se observa a un perro comiendo basura, probablemente callejero, lo que me inquieta es la cantidad de basura que tiene a su disposición ya que ese día y a esa hora no pasa el camión, entonces si cada persona fuera consciente de sacar la basura a la hora que es, de pronto no se presentarán estos casos. La basura regada y destrozada representa pues un aumento en ratas y en contaminación visual, afectando la calidad de vida de las personas</w:t>
      </w:r>
    </w:p>
    <w:p w14:paraId="3920AA48" w14:textId="2423B309" w:rsidR="00600919" w:rsidRDefault="00600919" w:rsidP="00600919">
      <w:pPr>
        <w:jc w:val="center"/>
        <w:rPr>
          <w:lang w:val="es-MX"/>
        </w:rPr>
      </w:pPr>
      <w:r>
        <w:rPr>
          <w:noProof/>
        </w:rPr>
        <w:drawing>
          <wp:inline distT="0" distB="0" distL="0" distR="0" wp14:anchorId="7AAACA9C" wp14:editId="1187247C">
            <wp:extent cx="2093536" cy="2790908"/>
            <wp:effectExtent l="0" t="0" r="2540" b="0"/>
            <wp:docPr id="19595907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6635" cy="2795039"/>
                    </a:xfrm>
                    <a:prstGeom prst="rect">
                      <a:avLst/>
                    </a:prstGeom>
                    <a:noFill/>
                    <a:ln>
                      <a:noFill/>
                    </a:ln>
                  </pic:spPr>
                </pic:pic>
              </a:graphicData>
            </a:graphic>
          </wp:inline>
        </w:drawing>
      </w:r>
    </w:p>
    <w:p w14:paraId="04B5DBFC" w14:textId="6E03A464" w:rsidR="00600919" w:rsidRPr="00600919" w:rsidRDefault="00600919" w:rsidP="00600919">
      <w:pPr>
        <w:jc w:val="center"/>
        <w:rPr>
          <w:b/>
          <w:bCs/>
          <w:lang w:val="es-MX"/>
        </w:rPr>
      </w:pPr>
      <w:r w:rsidRPr="00600919">
        <w:rPr>
          <w:b/>
          <w:bCs/>
          <w:lang w:val="es-MX"/>
        </w:rPr>
        <w:t xml:space="preserve">COORDENADAS: </w:t>
      </w:r>
      <w:r w:rsidR="006E6372" w:rsidRPr="006E6372">
        <w:t>4.573882, -74.097510</w:t>
      </w:r>
    </w:p>
    <w:sectPr w:rsidR="00600919" w:rsidRPr="0060091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AF3"/>
    <w:rsid w:val="000B1AF3"/>
    <w:rsid w:val="00405797"/>
    <w:rsid w:val="00600919"/>
    <w:rsid w:val="006E6372"/>
    <w:rsid w:val="006F0CC2"/>
    <w:rsid w:val="007D7E20"/>
    <w:rsid w:val="00983360"/>
    <w:rsid w:val="00B54E45"/>
    <w:rsid w:val="00C0750E"/>
    <w:rsid w:val="00EF4F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8416"/>
  <w15:chartTrackingRefBased/>
  <w15:docId w15:val="{7620343D-1E73-4B8A-B8C2-63C14590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B1A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B1A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B1AF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B1AF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B1AF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B1AF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1AF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1AF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1AF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A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B1A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B1A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B1A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B1A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B1A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1A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1A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1AF3"/>
    <w:rPr>
      <w:rFonts w:eastAsiaTheme="majorEastAsia" w:cstheme="majorBidi"/>
      <w:color w:val="272727" w:themeColor="text1" w:themeTint="D8"/>
    </w:rPr>
  </w:style>
  <w:style w:type="paragraph" w:styleId="Ttulo">
    <w:name w:val="Title"/>
    <w:basedOn w:val="Normal"/>
    <w:next w:val="Normal"/>
    <w:link w:val="TtuloCar"/>
    <w:uiPriority w:val="10"/>
    <w:qFormat/>
    <w:rsid w:val="000B1A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B1A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B1AF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B1A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1AF3"/>
    <w:pPr>
      <w:spacing w:before="160"/>
      <w:jc w:val="center"/>
    </w:pPr>
    <w:rPr>
      <w:i/>
      <w:iCs/>
      <w:color w:val="404040" w:themeColor="text1" w:themeTint="BF"/>
    </w:rPr>
  </w:style>
  <w:style w:type="character" w:customStyle="1" w:styleId="CitaCar">
    <w:name w:val="Cita Car"/>
    <w:basedOn w:val="Fuentedeprrafopredeter"/>
    <w:link w:val="Cita"/>
    <w:uiPriority w:val="29"/>
    <w:rsid w:val="000B1AF3"/>
    <w:rPr>
      <w:i/>
      <w:iCs/>
      <w:color w:val="404040" w:themeColor="text1" w:themeTint="BF"/>
    </w:rPr>
  </w:style>
  <w:style w:type="paragraph" w:styleId="Prrafodelista">
    <w:name w:val="List Paragraph"/>
    <w:basedOn w:val="Normal"/>
    <w:uiPriority w:val="34"/>
    <w:qFormat/>
    <w:rsid w:val="000B1AF3"/>
    <w:pPr>
      <w:ind w:left="720"/>
      <w:contextualSpacing/>
    </w:pPr>
  </w:style>
  <w:style w:type="character" w:styleId="nfasisintenso">
    <w:name w:val="Intense Emphasis"/>
    <w:basedOn w:val="Fuentedeprrafopredeter"/>
    <w:uiPriority w:val="21"/>
    <w:qFormat/>
    <w:rsid w:val="000B1AF3"/>
    <w:rPr>
      <w:i/>
      <w:iCs/>
      <w:color w:val="0F4761" w:themeColor="accent1" w:themeShade="BF"/>
    </w:rPr>
  </w:style>
  <w:style w:type="paragraph" w:styleId="Citadestacada">
    <w:name w:val="Intense Quote"/>
    <w:basedOn w:val="Normal"/>
    <w:next w:val="Normal"/>
    <w:link w:val="CitadestacadaCar"/>
    <w:uiPriority w:val="30"/>
    <w:qFormat/>
    <w:rsid w:val="000B1A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B1AF3"/>
    <w:rPr>
      <w:i/>
      <w:iCs/>
      <w:color w:val="0F4761" w:themeColor="accent1" w:themeShade="BF"/>
    </w:rPr>
  </w:style>
  <w:style w:type="character" w:styleId="Referenciaintensa">
    <w:name w:val="Intense Reference"/>
    <w:basedOn w:val="Fuentedeprrafopredeter"/>
    <w:uiPriority w:val="32"/>
    <w:qFormat/>
    <w:rsid w:val="000B1A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0965130">
      <w:bodyDiv w:val="1"/>
      <w:marLeft w:val="0"/>
      <w:marRight w:val="0"/>
      <w:marTop w:val="0"/>
      <w:marBottom w:val="0"/>
      <w:divBdr>
        <w:top w:val="none" w:sz="0" w:space="0" w:color="auto"/>
        <w:left w:val="none" w:sz="0" w:space="0" w:color="auto"/>
        <w:bottom w:val="none" w:sz="0" w:space="0" w:color="auto"/>
        <w:right w:val="none" w:sz="0" w:space="0" w:color="auto"/>
      </w:divBdr>
      <w:divsChild>
        <w:div w:id="623855037">
          <w:marLeft w:val="90"/>
          <w:marRight w:val="90"/>
          <w:marTop w:val="120"/>
          <w:marBottom w:val="120"/>
          <w:divBdr>
            <w:top w:val="none" w:sz="0" w:space="0" w:color="auto"/>
            <w:left w:val="none" w:sz="0" w:space="0" w:color="auto"/>
            <w:bottom w:val="none" w:sz="0" w:space="0" w:color="auto"/>
            <w:right w:val="none" w:sz="0" w:space="0" w:color="auto"/>
          </w:divBdr>
          <w:divsChild>
            <w:div w:id="39374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751772">
      <w:bodyDiv w:val="1"/>
      <w:marLeft w:val="0"/>
      <w:marRight w:val="0"/>
      <w:marTop w:val="0"/>
      <w:marBottom w:val="0"/>
      <w:divBdr>
        <w:top w:val="none" w:sz="0" w:space="0" w:color="auto"/>
        <w:left w:val="none" w:sz="0" w:space="0" w:color="auto"/>
        <w:bottom w:val="none" w:sz="0" w:space="0" w:color="auto"/>
        <w:right w:val="none" w:sz="0" w:space="0" w:color="auto"/>
      </w:divBdr>
      <w:divsChild>
        <w:div w:id="30036174">
          <w:marLeft w:val="90"/>
          <w:marRight w:val="90"/>
          <w:marTop w:val="120"/>
          <w:marBottom w:val="120"/>
          <w:divBdr>
            <w:top w:val="none" w:sz="0" w:space="0" w:color="auto"/>
            <w:left w:val="none" w:sz="0" w:space="0" w:color="auto"/>
            <w:bottom w:val="none" w:sz="0" w:space="0" w:color="auto"/>
            <w:right w:val="none" w:sz="0" w:space="0" w:color="auto"/>
          </w:divBdr>
          <w:divsChild>
            <w:div w:id="159883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835912">
      <w:bodyDiv w:val="1"/>
      <w:marLeft w:val="0"/>
      <w:marRight w:val="0"/>
      <w:marTop w:val="0"/>
      <w:marBottom w:val="0"/>
      <w:divBdr>
        <w:top w:val="none" w:sz="0" w:space="0" w:color="auto"/>
        <w:left w:val="none" w:sz="0" w:space="0" w:color="auto"/>
        <w:bottom w:val="none" w:sz="0" w:space="0" w:color="auto"/>
        <w:right w:val="none" w:sz="0" w:space="0" w:color="auto"/>
      </w:divBdr>
      <w:divsChild>
        <w:div w:id="532428050">
          <w:marLeft w:val="90"/>
          <w:marRight w:val="90"/>
          <w:marTop w:val="120"/>
          <w:marBottom w:val="120"/>
          <w:divBdr>
            <w:top w:val="none" w:sz="0" w:space="0" w:color="auto"/>
            <w:left w:val="none" w:sz="0" w:space="0" w:color="auto"/>
            <w:bottom w:val="none" w:sz="0" w:space="0" w:color="auto"/>
            <w:right w:val="none" w:sz="0" w:space="0" w:color="auto"/>
          </w:divBdr>
          <w:divsChild>
            <w:div w:id="46330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2825">
      <w:bodyDiv w:val="1"/>
      <w:marLeft w:val="0"/>
      <w:marRight w:val="0"/>
      <w:marTop w:val="0"/>
      <w:marBottom w:val="0"/>
      <w:divBdr>
        <w:top w:val="none" w:sz="0" w:space="0" w:color="auto"/>
        <w:left w:val="none" w:sz="0" w:space="0" w:color="auto"/>
        <w:bottom w:val="none" w:sz="0" w:space="0" w:color="auto"/>
        <w:right w:val="none" w:sz="0" w:space="0" w:color="auto"/>
      </w:divBdr>
      <w:divsChild>
        <w:div w:id="1102334892">
          <w:marLeft w:val="0"/>
          <w:marRight w:val="0"/>
          <w:marTop w:val="0"/>
          <w:marBottom w:val="0"/>
          <w:divBdr>
            <w:top w:val="none" w:sz="0" w:space="0" w:color="auto"/>
            <w:left w:val="none" w:sz="0" w:space="0" w:color="auto"/>
            <w:bottom w:val="none" w:sz="0" w:space="0" w:color="auto"/>
            <w:right w:val="none" w:sz="0" w:space="0" w:color="auto"/>
          </w:divBdr>
        </w:div>
      </w:divsChild>
    </w:div>
    <w:div w:id="1429502762">
      <w:bodyDiv w:val="1"/>
      <w:marLeft w:val="0"/>
      <w:marRight w:val="0"/>
      <w:marTop w:val="0"/>
      <w:marBottom w:val="0"/>
      <w:divBdr>
        <w:top w:val="none" w:sz="0" w:space="0" w:color="auto"/>
        <w:left w:val="none" w:sz="0" w:space="0" w:color="auto"/>
        <w:bottom w:val="none" w:sz="0" w:space="0" w:color="auto"/>
        <w:right w:val="none" w:sz="0" w:space="0" w:color="auto"/>
      </w:divBdr>
      <w:divsChild>
        <w:div w:id="1670786433">
          <w:marLeft w:val="0"/>
          <w:marRight w:val="0"/>
          <w:marTop w:val="0"/>
          <w:marBottom w:val="0"/>
          <w:divBdr>
            <w:top w:val="none" w:sz="0" w:space="0" w:color="auto"/>
            <w:left w:val="none" w:sz="0" w:space="0" w:color="auto"/>
            <w:bottom w:val="none" w:sz="0" w:space="0" w:color="auto"/>
            <w:right w:val="none" w:sz="0" w:space="0" w:color="auto"/>
          </w:divBdr>
        </w:div>
      </w:divsChild>
    </w:div>
    <w:div w:id="1996910139">
      <w:bodyDiv w:val="1"/>
      <w:marLeft w:val="0"/>
      <w:marRight w:val="0"/>
      <w:marTop w:val="0"/>
      <w:marBottom w:val="0"/>
      <w:divBdr>
        <w:top w:val="none" w:sz="0" w:space="0" w:color="auto"/>
        <w:left w:val="none" w:sz="0" w:space="0" w:color="auto"/>
        <w:bottom w:val="none" w:sz="0" w:space="0" w:color="auto"/>
        <w:right w:val="none" w:sz="0" w:space="0" w:color="auto"/>
      </w:divBdr>
      <w:divsChild>
        <w:div w:id="1999268436">
          <w:marLeft w:val="90"/>
          <w:marRight w:val="90"/>
          <w:marTop w:val="120"/>
          <w:marBottom w:val="120"/>
          <w:divBdr>
            <w:top w:val="none" w:sz="0" w:space="0" w:color="auto"/>
            <w:left w:val="none" w:sz="0" w:space="0" w:color="auto"/>
            <w:bottom w:val="none" w:sz="0" w:space="0" w:color="auto"/>
            <w:right w:val="none" w:sz="0" w:space="0" w:color="auto"/>
          </w:divBdr>
          <w:divsChild>
            <w:div w:id="160657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251</Words>
  <Characters>1384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1</cp:revision>
  <dcterms:created xsi:type="dcterms:W3CDTF">2024-11-22T17:13:00Z</dcterms:created>
  <dcterms:modified xsi:type="dcterms:W3CDTF">2024-11-22T17:35:00Z</dcterms:modified>
</cp:coreProperties>
</file>